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ADC24">
      <w:pPr>
        <w:bidi w:val="0"/>
        <w:jc w:val="left"/>
        <w:rPr>
          <w:rFonts w:hint="eastAsia" w:ascii="黑体" w:hAnsi="黑体" w:eastAsia="黑体" w:cs="黑体"/>
          <w:spacing w:val="-6"/>
          <w:kern w:val="11"/>
          <w:sz w:val="32"/>
          <w:szCs w:val="32"/>
        </w:rPr>
      </w:pPr>
      <w:r>
        <w:rPr>
          <w:rFonts w:hint="eastAsia" w:ascii="黑体" w:hAnsi="黑体" w:eastAsia="黑体" w:cs="黑体"/>
          <w:spacing w:val="-6"/>
          <w:kern w:val="11"/>
          <w:sz w:val="32"/>
          <w:szCs w:val="32"/>
        </w:rPr>
        <w:t>附件2</w:t>
      </w:r>
    </w:p>
    <w:p w14:paraId="20321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/>
          <w:bCs/>
          <w:spacing w:val="-6"/>
          <w:kern w:val="11"/>
          <w:sz w:val="32"/>
          <w:szCs w:val="32"/>
        </w:rPr>
      </w:pPr>
    </w:p>
    <w:p w14:paraId="1CEEE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pacing w:val="-6"/>
          <w:kern w:val="11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6"/>
          <w:kern w:val="11"/>
          <w:sz w:val="48"/>
          <w:szCs w:val="48"/>
        </w:rPr>
        <w:t>山东省疼痛医学会</w:t>
      </w:r>
    </w:p>
    <w:p w14:paraId="2AE2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kern w:val="11"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-6"/>
          <w:kern w:val="11"/>
          <w:sz w:val="48"/>
          <w:szCs w:val="48"/>
        </w:rPr>
        <w:t>2025年度大医创新科</w:t>
      </w:r>
      <w:r>
        <w:rPr>
          <w:rFonts w:hint="eastAsia" w:ascii="方正小标宋_GBK" w:hAnsi="方正小标宋_GBK" w:eastAsia="方正小标宋_GBK" w:cs="方正小标宋_GBK"/>
          <w:b/>
          <w:bCs/>
          <w:spacing w:val="-6"/>
          <w:kern w:val="11"/>
          <w:sz w:val="48"/>
          <w:szCs w:val="48"/>
          <w:lang w:val="en-US" w:eastAsia="zh-CN"/>
        </w:rPr>
        <w:t>研</w:t>
      </w:r>
      <w:r>
        <w:rPr>
          <w:rFonts w:hint="eastAsia" w:ascii="方正小标宋_GBK" w:hAnsi="方正小标宋_GBK" w:eastAsia="方正小标宋_GBK" w:cs="方正小标宋_GBK"/>
          <w:b/>
          <w:bCs/>
          <w:spacing w:val="-6"/>
          <w:kern w:val="11"/>
          <w:sz w:val="48"/>
          <w:szCs w:val="48"/>
        </w:rPr>
        <w:t>项目任务书</w:t>
      </w:r>
    </w:p>
    <w:p w14:paraId="4EE9BDB2">
      <w:pPr>
        <w:spacing w:line="480" w:lineRule="auto"/>
        <w:jc w:val="center"/>
        <w:rPr>
          <w:b/>
          <w:bCs/>
          <w:spacing w:val="12"/>
          <w:sz w:val="36"/>
        </w:rPr>
      </w:pPr>
    </w:p>
    <w:p w14:paraId="0356DB16">
      <w:pPr>
        <w:keepNext w:val="0"/>
        <w:keepLines w:val="0"/>
        <w:pageBreakBefore w:val="0"/>
        <w:widowControl w:val="0"/>
        <w:tabs>
          <w:tab w:val="righ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项目编号：</w:t>
      </w:r>
      <w:r>
        <w:rPr>
          <w:rFonts w:hint="eastAsia"/>
          <w:sz w:val="32"/>
          <w:szCs w:val="32"/>
          <w:u w:val="single"/>
        </w:rPr>
        <w:t xml:space="preserve">                                                </w:t>
      </w:r>
    </w:p>
    <w:p w14:paraId="437D8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                                                </w:t>
      </w:r>
    </w:p>
    <w:p w14:paraId="03361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b/>
          <w:bCs/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承担单位：</w:t>
      </w:r>
      <w:r>
        <w:rPr>
          <w:rFonts w:hint="eastAsia"/>
          <w:sz w:val="32"/>
          <w:szCs w:val="32"/>
          <w:u w:val="single"/>
        </w:rPr>
        <w:t xml:space="preserve">                                                </w:t>
      </w:r>
    </w:p>
    <w:p w14:paraId="08398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项目负责人：</w:t>
      </w:r>
      <w:r>
        <w:rPr>
          <w:rFonts w:hint="eastAsia"/>
          <w:sz w:val="32"/>
          <w:szCs w:val="32"/>
          <w:u w:val="single"/>
        </w:rPr>
        <w:t xml:space="preserve">                  </w:t>
      </w:r>
      <w:r>
        <w:rPr>
          <w:rFonts w:hint="eastAsia"/>
          <w:b/>
          <w:bCs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</w:t>
      </w:r>
    </w:p>
    <w:p w14:paraId="0B12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项目类别：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 xml:space="preserve"> </w:t>
      </w:r>
      <w:r>
        <w:rPr>
          <w:rFonts w:hint="eastAsia"/>
          <w:b/>
          <w:bCs/>
          <w:sz w:val="32"/>
          <w:szCs w:val="32"/>
        </w:rPr>
        <w:sym w:font="Wingdings 2" w:char="00A3"/>
      </w:r>
      <w:r>
        <w:rPr>
          <w:rFonts w:hint="eastAsia"/>
          <w:b/>
          <w:bCs/>
          <w:sz w:val="32"/>
          <w:szCs w:val="32"/>
        </w:rPr>
        <w:t xml:space="preserve">A类项目      </w:t>
      </w:r>
      <w:r>
        <w:rPr>
          <w:rFonts w:hint="eastAsia"/>
          <w:b/>
          <w:bCs/>
          <w:sz w:val="32"/>
          <w:szCs w:val="32"/>
        </w:rPr>
        <w:sym w:font="Wingdings 2" w:char="00A3"/>
      </w:r>
      <w:r>
        <w:rPr>
          <w:rFonts w:hint="eastAsia"/>
          <w:b/>
          <w:bCs/>
          <w:sz w:val="32"/>
          <w:szCs w:val="32"/>
        </w:rPr>
        <w:t xml:space="preserve">B类项目      </w:t>
      </w:r>
      <w:r>
        <w:rPr>
          <w:rFonts w:hint="eastAsia"/>
          <w:b/>
          <w:bCs/>
          <w:sz w:val="32"/>
          <w:szCs w:val="32"/>
        </w:rPr>
        <w:sym w:font="Wingdings 2" w:char="00A3"/>
      </w:r>
      <w:r>
        <w:rPr>
          <w:rFonts w:hint="eastAsia"/>
          <w:b/>
          <w:bCs/>
          <w:sz w:val="32"/>
          <w:szCs w:val="32"/>
        </w:rPr>
        <w:t>C类项目</w:t>
      </w:r>
    </w:p>
    <w:p w14:paraId="2D55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拨付经费：</w:t>
      </w:r>
      <w:r>
        <w:rPr>
          <w:rFonts w:hint="eastAsia"/>
          <w:sz w:val="32"/>
          <w:szCs w:val="32"/>
          <w:u w:val="single"/>
        </w:rPr>
        <w:t xml:space="preserve">                                             </w:t>
      </w:r>
    </w:p>
    <w:p w14:paraId="565EA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执行年限：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2026</w:t>
      </w:r>
      <w:r>
        <w:rPr>
          <w:rFonts w:hint="default"/>
          <w:b/>
          <w:bCs/>
          <w:sz w:val="32"/>
          <w:szCs w:val="32"/>
          <w:u w:val="singl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2</w:t>
      </w:r>
      <w:r>
        <w:rPr>
          <w:rFonts w:hint="default"/>
          <w:b/>
          <w:bCs/>
          <w:sz w:val="32"/>
          <w:szCs w:val="32"/>
          <w:u w:val="single"/>
        </w:rPr>
        <w:t>月至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2028</w:t>
      </w:r>
      <w:r>
        <w:rPr>
          <w:rFonts w:hint="default"/>
          <w:b/>
          <w:bCs/>
          <w:sz w:val="32"/>
          <w:szCs w:val="32"/>
          <w:u w:val="single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single"/>
        </w:rPr>
        <w:t>2</w:t>
      </w:r>
      <w:r>
        <w:rPr>
          <w:rFonts w:hint="default"/>
          <w:b/>
          <w:bCs/>
          <w:sz w:val="32"/>
          <w:szCs w:val="32"/>
          <w:u w:val="single"/>
        </w:rPr>
        <w:t>月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sz w:val="32"/>
          <w:szCs w:val="32"/>
          <w:u w:val="single"/>
        </w:rPr>
        <w:t xml:space="preserve">      </w:t>
      </w:r>
    </w:p>
    <w:p w14:paraId="3FB916CD">
      <w:pPr>
        <w:keepNext w:val="0"/>
        <w:keepLines w:val="0"/>
        <w:pageBreakBefore w:val="0"/>
        <w:widowControl w:val="0"/>
        <w:tabs>
          <w:tab w:val="right" w:pos="31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920" w:lineRule="exact"/>
        <w:textAlignment w:val="auto"/>
        <w:rPr>
          <w:sz w:val="32"/>
          <w:szCs w:val="32"/>
          <w:u w:val="single"/>
        </w:rPr>
      </w:pPr>
      <w:r>
        <w:rPr>
          <w:rFonts w:hint="eastAsia"/>
          <w:b/>
          <w:bCs/>
          <w:sz w:val="32"/>
          <w:szCs w:val="32"/>
        </w:rPr>
        <w:t>填表日期：</w:t>
      </w:r>
      <w:r>
        <w:rPr>
          <w:rFonts w:hint="eastAsia"/>
          <w:sz w:val="32"/>
          <w:szCs w:val="32"/>
          <w:u w:val="single"/>
        </w:rPr>
        <w:t xml:space="preserve">                                             </w:t>
      </w:r>
    </w:p>
    <w:p w14:paraId="29540191">
      <w:pPr>
        <w:rPr>
          <w:b/>
          <w:bCs/>
          <w:sz w:val="30"/>
        </w:rPr>
      </w:pPr>
    </w:p>
    <w:p w14:paraId="5B28692F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山东省疼痛医学会制</w:t>
      </w:r>
    </w:p>
    <w:p w14:paraId="55240491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2"/>
          <w:szCs w:val="32"/>
        </w:rPr>
        <w:t>2025年制</w:t>
      </w:r>
      <w:bookmarkEnd w:id="0"/>
    </w:p>
    <w:p w14:paraId="5BD09CE2">
      <w:pPr>
        <w:jc w:val="center"/>
        <w:rPr>
          <w:rFonts w:ascii="方正小标宋简体" w:hAnsi="方正小标宋简体" w:eastAsia="方正小标宋简体" w:cs="方正小标宋简体"/>
          <w:b/>
          <w:bCs/>
          <w:sz w:val="48"/>
          <w:szCs w:val="48"/>
        </w:rPr>
        <w:sectPr>
          <w:headerReference r:id="rId5" w:type="first"/>
          <w:headerReference r:id="rId3" w:type="default"/>
          <w:headerReference r:id="rId4" w:type="even"/>
          <w:footerReference r:id="rId6" w:type="even"/>
          <w:pgSz w:w="11906" w:h="16838"/>
          <w:pgMar w:top="2098" w:right="1474" w:bottom="1984" w:left="158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 w14:paraId="5E6E7ADD">
      <w:pPr>
        <w:spacing w:beforeLines="50"/>
        <w:jc w:val="center"/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8"/>
          <w:szCs w:val="48"/>
        </w:rPr>
        <w:t>填 写 说 明</w:t>
      </w:r>
    </w:p>
    <w:p w14:paraId="6C846E50">
      <w:pPr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本任务书系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</w:rPr>
        <w:t>山东省疼痛医学会2025年度大医创新科研项目</w:t>
      </w:r>
      <w:r>
        <w:rPr>
          <w:rFonts w:hint="eastAsia" w:asciiTheme="minorEastAsia" w:hAnsiTheme="minorEastAsia" w:eastAsiaTheme="minorEastAsia" w:cstheme="minorEastAsia"/>
          <w:sz w:val="32"/>
          <w:szCs w:val="32"/>
        </w:rPr>
        <w:t>研究而设计，依据项目立项通知，保证项目的顺利实施和科研经费的合理使用，双方签署本任务书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</w:p>
    <w:p w14:paraId="4A19EA3C">
      <w:pPr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1.本任务书适用于山东省疼痛医学会A类项目、B类项目、C类项目。任务书中甲方为山东省疼痛医学会；乙方为项目承担单位（法人单位）、项目负责人。</w:t>
      </w:r>
    </w:p>
    <w:p w14:paraId="6083A9B1">
      <w:pPr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2.任务书中的承担单位名称，应按规范全称填写，并与单位公章一致，乙方盖章必须是单位公章，项目负责人必须是本人签字，其他无效。</w:t>
      </w:r>
    </w:p>
    <w:p w14:paraId="5E24277C">
      <w:pPr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3.任务书条款中所有空项都须如实填写。</w:t>
      </w:r>
    </w:p>
    <w:p w14:paraId="1C5F21DB">
      <w:pPr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4.项目申请书是任务书填报的重要依据，任务书填报不得降低考核指标。项目申请书、本任务书共同作为项目过程管理、绩效评价、结题和监督评估的重要依据。</w:t>
      </w:r>
    </w:p>
    <w:p w14:paraId="6C54B6D3">
      <w:pPr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5.任务书一式 3 份，甲方 1 份、乙方2份。甲、乙各方对任务书及其他技术资料负有保密责任。</w:t>
      </w:r>
    </w:p>
    <w:p w14:paraId="24477AFF">
      <w:pPr>
        <w:spacing w:line="56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6.有合作单位的项目须在任务书中附带相应的联合申报协议。</w:t>
      </w:r>
    </w:p>
    <w:p w14:paraId="1F8E3032">
      <w:pPr>
        <w:spacing w:line="560" w:lineRule="exact"/>
        <w:ind w:firstLine="480" w:firstLineChars="200"/>
        <w:jc w:val="left"/>
        <w:rPr>
          <w:sz w:val="24"/>
        </w:rPr>
      </w:pPr>
    </w:p>
    <w:p w14:paraId="22180D2A">
      <w:pPr>
        <w:jc w:val="left"/>
        <w:rPr>
          <w:b/>
          <w:bCs/>
          <w:sz w:val="28"/>
          <w:szCs w:val="28"/>
        </w:rPr>
      </w:pPr>
    </w:p>
    <w:p w14:paraId="398EBEF4">
      <w:pPr>
        <w:jc w:val="left"/>
        <w:rPr>
          <w:b/>
          <w:bCs/>
          <w:sz w:val="28"/>
          <w:szCs w:val="28"/>
        </w:rPr>
      </w:pPr>
    </w:p>
    <w:p w14:paraId="788FF4B2">
      <w:pPr>
        <w:jc w:val="left"/>
        <w:rPr>
          <w:rFonts w:hint="eastAsia" w:ascii="宋体" w:hAnsi="宋体" w:cs="宋体"/>
          <w:b/>
          <w:bCs/>
          <w:sz w:val="24"/>
        </w:rPr>
        <w:sectPr>
          <w:footerReference r:id="rId7" w:type="default"/>
          <w:pgSz w:w="11906" w:h="16838"/>
          <w:pgMar w:top="2098" w:right="1474" w:bottom="1984" w:left="1587" w:header="851" w:footer="1417" w:gutter="0"/>
          <w:pgNumType w:start="1"/>
          <w:cols w:space="425" w:num="1"/>
          <w:docGrid w:type="lines" w:linePitch="312" w:charSpace="0"/>
        </w:sectPr>
      </w:pPr>
    </w:p>
    <w:tbl>
      <w:tblPr>
        <w:tblStyle w:val="4"/>
        <w:tblpPr w:leftFromText="180" w:rightFromText="180" w:vertAnchor="page" w:horzAnchor="page" w:tblpX="1789" w:tblpY="2220"/>
        <w:tblW w:w="8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171"/>
        <w:gridCol w:w="128"/>
        <w:gridCol w:w="576"/>
        <w:gridCol w:w="199"/>
        <w:gridCol w:w="175"/>
        <w:gridCol w:w="1249"/>
        <w:gridCol w:w="489"/>
        <w:gridCol w:w="737"/>
        <w:gridCol w:w="684"/>
        <w:gridCol w:w="34"/>
        <w:gridCol w:w="770"/>
        <w:gridCol w:w="616"/>
        <w:gridCol w:w="417"/>
        <w:gridCol w:w="1254"/>
      </w:tblGrid>
      <w:tr w14:paraId="36B7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8748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478D719"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cs="宋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一</w:t>
            </w:r>
            <w:r>
              <w:rPr>
                <w:rFonts w:hint="eastAsia" w:ascii="黑体" w:hAnsi="黑体" w:eastAsia="黑体" w:cs="黑体"/>
                <w:b/>
                <w:bCs/>
                <w:kern w:val="2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基本情况</w:t>
            </w:r>
          </w:p>
        </w:tc>
      </w:tr>
      <w:tr w14:paraId="6932E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548" w:type="dxa"/>
            <w:gridSpan w:val="3"/>
            <w:tcBorders>
              <w:top w:val="single" w:color="auto" w:sz="4" w:space="0"/>
            </w:tcBorders>
            <w:vAlign w:val="center"/>
          </w:tcPr>
          <w:p w14:paraId="3C3351D1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名称</w:t>
            </w:r>
          </w:p>
        </w:tc>
        <w:tc>
          <w:tcPr>
            <w:tcW w:w="7200" w:type="dxa"/>
            <w:gridSpan w:val="12"/>
            <w:tcBorders>
              <w:top w:val="single" w:color="auto" w:sz="4" w:space="0"/>
            </w:tcBorders>
            <w:vAlign w:val="center"/>
          </w:tcPr>
          <w:p w14:paraId="4BD49DC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0631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gridSpan w:val="3"/>
            <w:vAlign w:val="center"/>
          </w:tcPr>
          <w:p w14:paraId="257F0147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承担单位</w:t>
            </w:r>
          </w:p>
        </w:tc>
        <w:tc>
          <w:tcPr>
            <w:tcW w:w="7200" w:type="dxa"/>
            <w:gridSpan w:val="12"/>
            <w:vAlign w:val="center"/>
          </w:tcPr>
          <w:p w14:paraId="7B9B653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386D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gridSpan w:val="3"/>
            <w:shd w:val="clear" w:color="auto" w:fill="auto"/>
            <w:vAlign w:val="center"/>
          </w:tcPr>
          <w:p w14:paraId="18E138E5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开户银行</w:t>
            </w:r>
          </w:p>
        </w:tc>
        <w:tc>
          <w:tcPr>
            <w:tcW w:w="7200" w:type="dxa"/>
            <w:gridSpan w:val="12"/>
            <w:shd w:val="clear" w:color="auto" w:fill="auto"/>
            <w:vAlign w:val="center"/>
          </w:tcPr>
          <w:p w14:paraId="632C8EA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2D182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gridSpan w:val="3"/>
            <w:shd w:val="clear" w:color="auto" w:fill="auto"/>
            <w:vAlign w:val="center"/>
          </w:tcPr>
          <w:p w14:paraId="2D65DF2A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银行账号</w:t>
            </w:r>
          </w:p>
        </w:tc>
        <w:tc>
          <w:tcPr>
            <w:tcW w:w="7200" w:type="dxa"/>
            <w:gridSpan w:val="12"/>
            <w:shd w:val="clear" w:color="auto" w:fill="auto"/>
            <w:vAlign w:val="center"/>
          </w:tcPr>
          <w:p w14:paraId="663D8FD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073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gridSpan w:val="3"/>
            <w:vAlign w:val="center"/>
          </w:tcPr>
          <w:p w14:paraId="4193448A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单位联系人</w:t>
            </w:r>
          </w:p>
        </w:tc>
        <w:tc>
          <w:tcPr>
            <w:tcW w:w="2688" w:type="dxa"/>
            <w:gridSpan w:val="5"/>
            <w:vAlign w:val="center"/>
          </w:tcPr>
          <w:p w14:paraId="56FEB4F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55" w:type="dxa"/>
            <w:gridSpan w:val="3"/>
            <w:vAlign w:val="center"/>
          </w:tcPr>
          <w:p w14:paraId="757BE2C0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联系电话</w:t>
            </w:r>
          </w:p>
        </w:tc>
        <w:tc>
          <w:tcPr>
            <w:tcW w:w="3057" w:type="dxa"/>
            <w:gridSpan w:val="4"/>
            <w:vAlign w:val="center"/>
          </w:tcPr>
          <w:p w14:paraId="0DFD3C3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193F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gridSpan w:val="3"/>
            <w:vAlign w:val="center"/>
          </w:tcPr>
          <w:p w14:paraId="753E9A93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电子邮箱</w:t>
            </w:r>
          </w:p>
        </w:tc>
        <w:tc>
          <w:tcPr>
            <w:tcW w:w="7200" w:type="dxa"/>
            <w:gridSpan w:val="12"/>
            <w:vAlign w:val="center"/>
          </w:tcPr>
          <w:p w14:paraId="0DE724F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BEEB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548" w:type="dxa"/>
            <w:gridSpan w:val="3"/>
            <w:vAlign w:val="center"/>
          </w:tcPr>
          <w:p w14:paraId="4E366CF9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通讯地址</w:t>
            </w:r>
          </w:p>
        </w:tc>
        <w:tc>
          <w:tcPr>
            <w:tcW w:w="7200" w:type="dxa"/>
            <w:gridSpan w:val="12"/>
            <w:vAlign w:val="center"/>
          </w:tcPr>
          <w:p w14:paraId="3F439B2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7AE19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548" w:type="dxa"/>
            <w:gridSpan w:val="3"/>
            <w:vAlign w:val="center"/>
          </w:tcPr>
          <w:p w14:paraId="0D4FB8C4">
            <w:pPr>
              <w:jc w:val="distribute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申请经费</w:t>
            </w:r>
          </w:p>
        </w:tc>
        <w:tc>
          <w:tcPr>
            <w:tcW w:w="7200" w:type="dxa"/>
            <w:gridSpan w:val="12"/>
            <w:vAlign w:val="center"/>
          </w:tcPr>
          <w:p w14:paraId="4D146FB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2C2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48" w:type="dxa"/>
            <w:gridSpan w:val="15"/>
            <w:vAlign w:val="center"/>
          </w:tcPr>
          <w:p w14:paraId="701DB3BB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课题组负责人及成员：</w:t>
            </w:r>
          </w:p>
        </w:tc>
      </w:tr>
      <w:tr w14:paraId="35707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0" w:type="dxa"/>
            <w:gridSpan w:val="2"/>
            <w:vAlign w:val="center"/>
          </w:tcPr>
          <w:p w14:paraId="7D17461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姓名</w:t>
            </w:r>
          </w:p>
        </w:tc>
        <w:tc>
          <w:tcPr>
            <w:tcW w:w="903" w:type="dxa"/>
            <w:gridSpan w:val="3"/>
            <w:vAlign w:val="center"/>
          </w:tcPr>
          <w:p w14:paraId="28DE83D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性别</w:t>
            </w:r>
          </w:p>
        </w:tc>
        <w:tc>
          <w:tcPr>
            <w:tcW w:w="1913" w:type="dxa"/>
            <w:gridSpan w:val="3"/>
            <w:vAlign w:val="center"/>
          </w:tcPr>
          <w:p w14:paraId="70D8CF8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出生年月</w:t>
            </w:r>
          </w:p>
        </w:tc>
        <w:tc>
          <w:tcPr>
            <w:tcW w:w="1421" w:type="dxa"/>
            <w:gridSpan w:val="2"/>
            <w:vAlign w:val="center"/>
          </w:tcPr>
          <w:p w14:paraId="3D35A66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职称/职务</w:t>
            </w:r>
          </w:p>
        </w:tc>
        <w:tc>
          <w:tcPr>
            <w:tcW w:w="1420" w:type="dxa"/>
            <w:gridSpan w:val="3"/>
            <w:vAlign w:val="center"/>
          </w:tcPr>
          <w:p w14:paraId="3B80121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所在单位</w:t>
            </w:r>
          </w:p>
        </w:tc>
        <w:tc>
          <w:tcPr>
            <w:tcW w:w="1671" w:type="dxa"/>
            <w:gridSpan w:val="2"/>
            <w:vAlign w:val="center"/>
          </w:tcPr>
          <w:p w14:paraId="46253A5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分工</w:t>
            </w:r>
          </w:p>
        </w:tc>
      </w:tr>
      <w:tr w14:paraId="2625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0" w:type="dxa"/>
            <w:gridSpan w:val="2"/>
            <w:vAlign w:val="center"/>
          </w:tcPr>
          <w:p w14:paraId="3927EF4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184F20C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26AEE61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249AF9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2B1A725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1F1353C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3015A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0" w:type="dxa"/>
            <w:gridSpan w:val="2"/>
            <w:vAlign w:val="center"/>
          </w:tcPr>
          <w:p w14:paraId="661D028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341B6E6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4B5FE2B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19A7C3B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4963509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762BAE7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8B1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0" w:type="dxa"/>
            <w:gridSpan w:val="2"/>
            <w:vAlign w:val="center"/>
          </w:tcPr>
          <w:p w14:paraId="73FC4E1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3244872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7DD66A9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0112723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1BA56EB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AF5E04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22B99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0" w:type="dxa"/>
            <w:gridSpan w:val="2"/>
            <w:vAlign w:val="center"/>
          </w:tcPr>
          <w:p w14:paraId="6A9AC93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5B79A28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1133AC1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35F8AE9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75C052B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85C6E3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2BBE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0" w:type="dxa"/>
            <w:gridSpan w:val="2"/>
            <w:vAlign w:val="center"/>
          </w:tcPr>
          <w:p w14:paraId="0BD562F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291864C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4D739EB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E98B5C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79D49DC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3A8524A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822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0" w:type="dxa"/>
            <w:gridSpan w:val="2"/>
            <w:vAlign w:val="center"/>
          </w:tcPr>
          <w:p w14:paraId="1A786ED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085FE2C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714A52B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459C27A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61D6BD4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5349A7EC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0FEA8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0" w:type="dxa"/>
            <w:gridSpan w:val="2"/>
            <w:vAlign w:val="center"/>
          </w:tcPr>
          <w:p w14:paraId="0A2B4B5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903" w:type="dxa"/>
            <w:gridSpan w:val="3"/>
            <w:vAlign w:val="center"/>
          </w:tcPr>
          <w:p w14:paraId="55BA0EE8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 w14:paraId="2424028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14:paraId="2FC95ED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14:paraId="0B1F461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671" w:type="dxa"/>
            <w:gridSpan w:val="2"/>
            <w:vAlign w:val="center"/>
          </w:tcPr>
          <w:p w14:paraId="49A4BD7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13FC2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48" w:type="dxa"/>
            <w:gridSpan w:val="15"/>
            <w:vAlign w:val="center"/>
          </w:tcPr>
          <w:p w14:paraId="3444FCB8">
            <w:pPr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课题实施计划：</w:t>
            </w:r>
            <w:r>
              <w:rPr>
                <w:rFonts w:ascii="宋体" w:hAnsi="宋体" w:cs="宋体"/>
                <w:b/>
                <w:bCs/>
                <w:sz w:val="24"/>
              </w:rPr>
              <w:t>（时间 2026 年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2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月至 2028 年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>2</w:t>
            </w:r>
            <w:r>
              <w:rPr>
                <w:rFonts w:ascii="宋体" w:hAnsi="宋体" w:cs="宋体"/>
                <w:b/>
                <w:bCs/>
                <w:sz w:val="24"/>
              </w:rPr>
              <w:t xml:space="preserve"> 月）</w:t>
            </w:r>
            <w:r>
              <w:rPr>
                <w:rFonts w:hint="eastAsia" w:ascii="宋体" w:hAnsi="宋体" w:cs="宋体"/>
                <w:b/>
                <w:bCs/>
                <w:sz w:val="24"/>
              </w:rPr>
              <w:t xml:space="preserve">  </w:t>
            </w:r>
          </w:p>
        </w:tc>
      </w:tr>
      <w:tr w14:paraId="19C88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4" w:type="dxa"/>
            <w:gridSpan w:val="4"/>
            <w:vAlign w:val="center"/>
          </w:tcPr>
          <w:p w14:paraId="5BD6A71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起止时间</w:t>
            </w:r>
          </w:p>
        </w:tc>
        <w:tc>
          <w:tcPr>
            <w:tcW w:w="6624" w:type="dxa"/>
            <w:gridSpan w:val="11"/>
            <w:vAlign w:val="center"/>
          </w:tcPr>
          <w:p w14:paraId="20A0B46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主要工作内容</w:t>
            </w:r>
          </w:p>
        </w:tc>
      </w:tr>
      <w:tr w14:paraId="7E0DA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4" w:type="dxa"/>
            <w:gridSpan w:val="4"/>
            <w:vAlign w:val="center"/>
          </w:tcPr>
          <w:p w14:paraId="4B26656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6624" w:type="dxa"/>
            <w:gridSpan w:val="11"/>
            <w:vAlign w:val="center"/>
          </w:tcPr>
          <w:p w14:paraId="5EC67A3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B656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4" w:type="dxa"/>
            <w:gridSpan w:val="4"/>
            <w:vAlign w:val="center"/>
          </w:tcPr>
          <w:p w14:paraId="122F4B0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6624" w:type="dxa"/>
            <w:gridSpan w:val="11"/>
            <w:vAlign w:val="center"/>
          </w:tcPr>
          <w:p w14:paraId="0BA4379A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48FF8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124" w:type="dxa"/>
            <w:gridSpan w:val="4"/>
            <w:tcBorders>
              <w:bottom w:val="single" w:color="auto" w:sz="4" w:space="0"/>
            </w:tcBorders>
            <w:vAlign w:val="center"/>
          </w:tcPr>
          <w:p w14:paraId="1DC58C9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6624" w:type="dxa"/>
            <w:gridSpan w:val="11"/>
            <w:tcBorders>
              <w:bottom w:val="single" w:color="auto" w:sz="4" w:space="0"/>
            </w:tcBorders>
            <w:vAlign w:val="center"/>
          </w:tcPr>
          <w:p w14:paraId="7034BCE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6BBB7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48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13F22DE">
            <w:pPr>
              <w:spacing w:beforeLines="100"/>
              <w:jc w:val="left"/>
              <w:rPr>
                <w:rFonts w:ascii="黑体" w:hAnsi="黑体" w:eastAsia="黑体" w:cs="黑体"/>
                <w:b/>
                <w:bCs/>
                <w:sz w:val="28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二、主要研究内容</w:t>
            </w:r>
          </w:p>
        </w:tc>
      </w:tr>
      <w:tr w14:paraId="484CF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7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F0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（研究内容、研究方法及创新点、拟解决的关键问题等）</w:t>
            </w:r>
          </w:p>
          <w:p w14:paraId="0444BB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1.</w:t>
            </w:r>
            <w:r>
              <w:rPr>
                <w:rFonts w:hint="eastAsia"/>
                <w:sz w:val="24"/>
              </w:rPr>
              <w:t>研究内容</w:t>
            </w:r>
          </w:p>
          <w:p w14:paraId="7CE1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2.</w:t>
            </w:r>
            <w:r>
              <w:rPr>
                <w:rFonts w:hint="eastAsia"/>
                <w:sz w:val="24"/>
              </w:rPr>
              <w:t>研究方法及创新</w:t>
            </w:r>
          </w:p>
          <w:p w14:paraId="1F71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3.</w:t>
            </w:r>
            <w:r>
              <w:rPr>
                <w:rFonts w:hint="eastAsia"/>
                <w:sz w:val="24"/>
              </w:rPr>
              <w:t>拟解决的关键问题</w:t>
            </w:r>
          </w:p>
          <w:p w14:paraId="410E9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2D6D0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05F91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1C9E0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436087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41D8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306F28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71EE8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20A7D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43C4B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22079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sz w:val="28"/>
                <w:lang w:eastAsia="zh-CN"/>
              </w:rPr>
            </w:pPr>
          </w:p>
        </w:tc>
      </w:tr>
      <w:tr w14:paraId="022FA8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</w:trPr>
        <w:tc>
          <w:tcPr>
            <w:tcW w:w="8748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46BBF">
            <w:pPr>
              <w:spacing w:line="360" w:lineRule="auto"/>
              <w:rPr>
                <w:rFonts w:hint="eastAsia" w:ascii="黑体" w:hAnsi="黑体" w:eastAsia="黑体" w:cs="黑体"/>
                <w:b/>
                <w:bCs/>
                <w:sz w:val="28"/>
              </w:rPr>
            </w:pPr>
          </w:p>
          <w:p w14:paraId="76AD8D11">
            <w:pPr>
              <w:spacing w:line="360" w:lineRule="auto"/>
              <w:rPr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8"/>
              </w:rPr>
              <w:t>三、预期目标及成果</w:t>
            </w:r>
          </w:p>
        </w:tc>
      </w:tr>
      <w:tr w14:paraId="6C50B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27127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形式</w:t>
            </w: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C6E20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SCI论文</w:t>
            </w: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113F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核心期刊论文</w:t>
            </w: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6229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专利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4F0A3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科技/研究报告</w:t>
            </w: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81865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数据库</w:t>
            </w: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C60D6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诊疗规范</w:t>
            </w:r>
          </w:p>
        </w:tc>
      </w:tr>
      <w:tr w14:paraId="28EA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15A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数量</w:t>
            </w:r>
          </w:p>
        </w:tc>
        <w:tc>
          <w:tcPr>
            <w:tcW w:w="12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72D21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5A53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BCA82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0EC1F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0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4CC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0FA5D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7F70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E75E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</w:rPr>
              <w:t>其他形式</w:t>
            </w:r>
          </w:p>
        </w:tc>
        <w:tc>
          <w:tcPr>
            <w:tcW w:w="749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C9DB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  <w:tr w14:paraId="52D0E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874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E0F6D">
            <w:pPr>
              <w:spacing w:line="360" w:lineRule="auto"/>
              <w:rPr>
                <w:rFonts w:ascii="黑体" w:hAnsi="黑体" w:eastAsia="黑体" w:cs="黑体"/>
                <w:b/>
                <w:bCs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课题预期目标及成果分解：</w:t>
            </w:r>
          </w:p>
          <w:p w14:paraId="4BE67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1.</w:t>
            </w:r>
            <w:r>
              <w:rPr>
                <w:rFonts w:hint="eastAsia"/>
                <w:sz w:val="24"/>
              </w:rPr>
              <w:t>主要技术指标</w:t>
            </w:r>
          </w:p>
          <w:p w14:paraId="57917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2.</w:t>
            </w:r>
            <w:r>
              <w:rPr>
                <w:rFonts w:hint="eastAsia" w:ascii="宋体" w:hAnsi="宋体"/>
                <w:sz w:val="24"/>
              </w:rPr>
              <w:t>预期成</w:t>
            </w:r>
            <w:r>
              <w:rPr>
                <w:rFonts w:hint="eastAsia"/>
                <w:sz w:val="24"/>
              </w:rPr>
              <w:t>果形式及数量</w:t>
            </w:r>
          </w:p>
          <w:p w14:paraId="38550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  <w:p w14:paraId="73BCBBC2">
            <w:pPr>
              <w:spacing w:line="360" w:lineRule="auto"/>
              <w:rPr>
                <w:rFonts w:ascii="黑体" w:hAnsi="黑体" w:eastAsia="黑体" w:cs="黑体"/>
                <w:b/>
                <w:bCs/>
                <w:sz w:val="28"/>
              </w:rPr>
            </w:pPr>
          </w:p>
        </w:tc>
      </w:tr>
    </w:tbl>
    <w:p w14:paraId="1F41AE8C">
      <w:pPr>
        <w:spacing w:line="576" w:lineRule="exact"/>
        <w:rPr>
          <w:rFonts w:ascii="黑体" w:hAnsi="黑体" w:eastAsia="黑体" w:cs="黑体"/>
          <w:b/>
          <w:bCs/>
          <w:sz w:val="28"/>
          <w:szCs w:val="22"/>
        </w:rPr>
      </w:pPr>
      <w:r>
        <w:rPr>
          <w:rFonts w:hint="eastAsia" w:ascii="黑体" w:hAnsi="黑体" w:eastAsia="黑体" w:cs="黑体"/>
          <w:b/>
          <w:bCs/>
          <w:sz w:val="28"/>
          <w:szCs w:val="22"/>
        </w:rPr>
        <w:t>四、</w:t>
      </w:r>
      <w:r>
        <w:rPr>
          <w:rFonts w:hint="eastAsia" w:ascii="黑体" w:hAnsi="黑体" w:eastAsia="黑体" w:cs="黑体"/>
          <w:b/>
          <w:bCs/>
          <w:color w:val="auto"/>
          <w:sz w:val="28"/>
          <w:szCs w:val="22"/>
        </w:rPr>
        <w:t>任务书双方意见</w:t>
      </w:r>
    </w:p>
    <w:p w14:paraId="02BFE430">
      <w:pPr>
        <w:spacing w:line="72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甲方：山东省疼痛医学会</w:t>
      </w:r>
    </w:p>
    <w:p w14:paraId="4CEB7C48">
      <w:pPr>
        <w:spacing w:line="48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负责人（签字/盖章）：         </w:t>
      </w:r>
    </w:p>
    <w:p w14:paraId="1745E933">
      <w:pPr>
        <w:spacing w:line="480" w:lineRule="auto"/>
        <w:ind w:firstLine="5520" w:firstLineChars="2300"/>
        <w:jc w:val="left"/>
        <w:rPr>
          <w:rFonts w:ascii="宋体" w:hAnsi="宋体" w:cs="宋体"/>
          <w:spacing w:val="400"/>
          <w:sz w:val="24"/>
        </w:rPr>
      </w:pPr>
      <w:r>
        <w:rPr>
          <w:rFonts w:hint="eastAsia" w:ascii="宋体" w:hAnsi="宋体" w:cs="宋体"/>
          <w:sz w:val="24"/>
        </w:rPr>
        <w:t>（单位公章）</w:t>
      </w:r>
    </w:p>
    <w:p w14:paraId="7F2CA385">
      <w:pPr>
        <w:wordWrap w:val="0"/>
        <w:spacing w:line="480" w:lineRule="auto"/>
        <w:ind w:right="879" w:firstLine="720" w:firstLineChars="3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年    月    日</w:t>
      </w:r>
    </w:p>
    <w:p w14:paraId="0FF8A7CB">
      <w:pPr>
        <w:spacing w:line="72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乙方：</w:t>
      </w:r>
    </w:p>
    <w:p w14:paraId="20C94852">
      <w:pPr>
        <w:spacing w:line="48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项目负责人（签字）： </w:t>
      </w:r>
    </w:p>
    <w:p w14:paraId="4000D3E5">
      <w:pPr>
        <w:spacing w:line="480" w:lineRule="auto"/>
        <w:jc w:val="left"/>
        <w:rPr>
          <w:rFonts w:hint="eastAsia" w:ascii="宋体" w:hAnsi="宋体" w:cs="宋体"/>
          <w:color w:val="0000FF"/>
          <w:sz w:val="24"/>
        </w:rPr>
      </w:pPr>
    </w:p>
    <w:p w14:paraId="0B7223A7">
      <w:pPr>
        <w:spacing w:line="480" w:lineRule="auto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color w:val="0000FF"/>
          <w:sz w:val="24"/>
        </w:rPr>
        <w:t xml:space="preserve">          </w:t>
      </w:r>
      <w:r>
        <w:rPr>
          <w:rFonts w:hint="eastAsia" w:ascii="宋体" w:hAnsi="宋体" w:cs="宋体"/>
          <w:sz w:val="24"/>
        </w:rPr>
        <w:t xml:space="preserve">  </w:t>
      </w:r>
    </w:p>
    <w:p w14:paraId="457496F0">
      <w:pPr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                 （单位公章） </w:t>
      </w:r>
    </w:p>
    <w:p w14:paraId="6B8B40D4">
      <w:pPr>
        <w:ind w:firstLine="5280" w:firstLineChars="2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年    月    日     </w:t>
      </w:r>
    </w:p>
    <w:p w14:paraId="1443A681">
      <w:pPr>
        <w:ind w:firstLine="5280" w:firstLineChars="2200"/>
        <w:jc w:val="left"/>
        <w:rPr>
          <w:rFonts w:hint="eastAsia" w:ascii="宋体" w:hAnsi="宋体" w:cs="宋体"/>
          <w:sz w:val="24"/>
        </w:rPr>
      </w:pPr>
    </w:p>
    <w:sectPr>
      <w:footerReference r:id="rId8" w:type="default"/>
      <w:pgSz w:w="11906" w:h="16838"/>
      <w:pgMar w:top="2098" w:right="1474" w:bottom="1984" w:left="1587" w:header="851" w:footer="141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5C45D9-EF47-4033-9252-1B4F64270EC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CF62213-787D-4354-893D-0C8B5F89BDC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8B025A92-C0F6-49C0-AAF7-EA1767DA57DD}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51DA95C9-6DAC-454F-B50E-7CB1E6561EC6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4C11D8F2-133F-43D0-8551-78960B1B26C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95A451EA-78B6-4A47-8CA1-AF21D18D6D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8B6DB6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59FC9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5306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00198C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00198C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E8863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D53503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6DB88">
    <w:pPr>
      <w:pStyle w:val="3"/>
      <w:pBdr>
        <w:bottom w:val="none" w:color="auto" w:sz="0" w:space="1"/>
      </w:pBd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A52DAA"/>
    <w:rsid w:val="363C0481"/>
    <w:rsid w:val="3E864749"/>
    <w:rsid w:val="505E1E5E"/>
    <w:rsid w:val="52A52DAA"/>
    <w:rsid w:val="53E23075"/>
    <w:rsid w:val="7AED3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697</Words>
  <Characters>734</Characters>
  <Lines>0</Lines>
  <Paragraphs>0</Paragraphs>
  <TotalTime>18</TotalTime>
  <ScaleCrop>false</ScaleCrop>
  <LinksUpToDate>false</LinksUpToDate>
  <CharactersWithSpaces>1073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2025-12-25T09:28:00Z</dcterms:created>
  <dc:creator>办公</dc:creator>
  <cp:lastModifiedBy>办公</cp:lastModifiedBy>
  <dcterms:modified xsi:type="dcterms:W3CDTF">2025-12-26T01:04:06Z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97A82FEC0E194C90A818F60ABA02A71D_11</vt:lpwstr>
  </property>
  <property fmtid="{D5CDD505-2E9C-101B-9397-08002B2CF9AE}" pid="4" name="KSOTemplateDocerSaveRecord">
    <vt:lpwstr>eyJoZGlkIjoiODhhNjRlZjFkNTNhYWI1NjA5ODM3MGMzMWUyMzUyMjMiLCJ1c2VySWQiOiIyNTQ2ODUxNTEifQ==</vt:lpwstr>
  </property>
</Properties>
</file>